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1E" w:rsidRPr="0062149F" w:rsidRDefault="00D40E20" w:rsidP="00D40E20">
      <w:pPr>
        <w:spacing w:after="0" w:line="408" w:lineRule="auto"/>
        <w:ind w:left="-1701"/>
        <w:jc w:val="center"/>
        <w:rPr>
          <w:lang w:val="ru-RU"/>
        </w:rPr>
      </w:pPr>
      <w:bookmarkStart w:id="0" w:name="block-6640292"/>
      <w:r>
        <w:rPr>
          <w:noProof/>
          <w:lang w:val="ru-RU" w:eastAsia="ru-RU"/>
        </w:rPr>
        <w:drawing>
          <wp:inline distT="0" distB="0" distL="0" distR="0" wp14:anchorId="1599E468" wp14:editId="4BDC3682">
            <wp:extent cx="6535661" cy="926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0800" cy="92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1E" w:rsidRPr="0062149F" w:rsidRDefault="00B41D1E">
      <w:pPr>
        <w:spacing w:after="0"/>
        <w:ind w:left="120"/>
        <w:rPr>
          <w:lang w:val="ru-RU"/>
        </w:rPr>
      </w:pPr>
    </w:p>
    <w:p w:rsidR="00B41D1E" w:rsidRPr="0062149F" w:rsidRDefault="00B41D1E">
      <w:pPr>
        <w:spacing w:after="0"/>
        <w:ind w:left="120"/>
        <w:rPr>
          <w:lang w:val="ru-RU"/>
        </w:rPr>
      </w:pPr>
    </w:p>
    <w:p w:rsidR="00B41D1E" w:rsidRPr="0062149F" w:rsidRDefault="00B41D1E">
      <w:pPr>
        <w:spacing w:after="0"/>
        <w:ind w:left="120"/>
        <w:rPr>
          <w:lang w:val="ru-RU"/>
        </w:rPr>
      </w:pPr>
    </w:p>
    <w:p w:rsidR="00B41D1E" w:rsidRPr="0062149F" w:rsidRDefault="00B41D1E">
      <w:pPr>
        <w:spacing w:after="0"/>
        <w:ind w:left="120"/>
        <w:rPr>
          <w:lang w:val="ru-RU"/>
        </w:r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6640298"/>
      <w:bookmarkStart w:id="2" w:name="_GoBack"/>
      <w:bookmarkEnd w:id="0"/>
      <w:bookmarkEnd w:id="2"/>
      <w:r w:rsidRPr="00724116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B41D1E" w:rsidRPr="00724116" w:rsidRDefault="006214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41D1E" w:rsidRPr="00724116" w:rsidRDefault="0062149F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41D1E" w:rsidRPr="00724116" w:rsidRDefault="006214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1D1E" w:rsidRPr="00724116" w:rsidRDefault="006214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41D1E" w:rsidRPr="00724116" w:rsidRDefault="006214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D40E20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40E20">
        <w:rPr>
          <w:rFonts w:ascii="Times New Roman" w:hAnsi="Times New Roman" w:cs="Times New Roman"/>
          <w:color w:val="000000"/>
          <w:lang w:val="ru-RU"/>
        </w:rPr>
        <w:t>России»</w:t>
      </w:r>
    </w:p>
    <w:p w:rsidR="00B41D1E" w:rsidRPr="00D40E20" w:rsidRDefault="00B41D1E">
      <w:pPr>
        <w:rPr>
          <w:rFonts w:ascii="Times New Roman" w:hAnsi="Times New Roman" w:cs="Times New Roman"/>
          <w:lang w:val="ru-RU"/>
        </w:rPr>
        <w:sectPr w:rsidR="00B41D1E" w:rsidRPr="00D40E20" w:rsidSect="0062149F">
          <w:pgSz w:w="11906" w:h="16383"/>
          <w:pgMar w:top="426" w:right="850" w:bottom="284" w:left="1701" w:header="720" w:footer="720" w:gutter="0"/>
          <w:cols w:space="720"/>
        </w:sect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6640296"/>
      <w:bookmarkEnd w:id="1"/>
      <w:r w:rsidRPr="00724116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B41D1E" w:rsidRPr="00724116" w:rsidRDefault="00B41D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724116">
        <w:rPr>
          <w:rFonts w:ascii="Times New Roman" w:hAnsi="Times New Roman" w:cs="Times New Roman"/>
          <w:color w:val="000000"/>
        </w:rPr>
        <w:t>VIII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724116">
        <w:rPr>
          <w:rFonts w:ascii="Times New Roman" w:hAnsi="Times New Roman" w:cs="Times New Roman"/>
          <w:b/>
          <w:color w:val="000000"/>
        </w:rPr>
        <w:t>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724116">
        <w:rPr>
          <w:rFonts w:ascii="Times New Roman" w:hAnsi="Times New Roman" w:cs="Times New Roman"/>
          <w:b/>
          <w:color w:val="000000"/>
        </w:rPr>
        <w:t>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724116">
        <w:rPr>
          <w:rFonts w:ascii="Times New Roman" w:hAnsi="Times New Roman" w:cs="Times New Roman"/>
          <w:b/>
          <w:color w:val="000000"/>
        </w:rPr>
        <w:t>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116">
        <w:rPr>
          <w:rFonts w:ascii="Times New Roman" w:hAnsi="Times New Roman" w:cs="Times New Roman"/>
          <w:b/>
          <w:color w:val="000000"/>
        </w:rPr>
        <w:t>V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–Х</w:t>
      </w:r>
      <w:r w:rsidRPr="00724116">
        <w:rPr>
          <w:rFonts w:ascii="Times New Roman" w:hAnsi="Times New Roman" w:cs="Times New Roman"/>
          <w:color w:val="000000"/>
        </w:rPr>
        <w:t>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724116">
        <w:rPr>
          <w:rFonts w:ascii="Times New Roman" w:hAnsi="Times New Roman" w:cs="Times New Roman"/>
          <w:color w:val="000000"/>
        </w:rPr>
        <w:t>XIV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724116">
        <w:rPr>
          <w:rFonts w:ascii="Times New Roman" w:hAnsi="Times New Roman" w:cs="Times New Roman"/>
          <w:color w:val="000000"/>
        </w:rPr>
        <w:t>XII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724116">
        <w:rPr>
          <w:rFonts w:ascii="Times New Roman" w:hAnsi="Times New Roman" w:cs="Times New Roman"/>
          <w:color w:val="000000"/>
        </w:rPr>
        <w:t>IV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–Х</w:t>
      </w:r>
      <w:r w:rsidRPr="00724116">
        <w:rPr>
          <w:rFonts w:ascii="Times New Roman" w:hAnsi="Times New Roman" w:cs="Times New Roman"/>
          <w:color w:val="000000"/>
        </w:rPr>
        <w:t>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lastRenderedPageBreak/>
        <w:t>Страны Востока в Средние века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B41D1E" w:rsidRPr="00724116" w:rsidRDefault="006214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724116">
        <w:rPr>
          <w:rFonts w:ascii="Times New Roman" w:hAnsi="Times New Roman" w:cs="Times New Roman"/>
          <w:b/>
          <w:color w:val="000000"/>
        </w:rPr>
        <w:t>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724116">
        <w:rPr>
          <w:rFonts w:ascii="Times New Roman" w:hAnsi="Times New Roman" w:cs="Times New Roman"/>
          <w:b/>
          <w:color w:val="000000"/>
        </w:rPr>
        <w:t>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724116">
        <w:rPr>
          <w:rFonts w:ascii="Times New Roman" w:hAnsi="Times New Roman" w:cs="Times New Roman"/>
          <w:b/>
          <w:color w:val="000000"/>
        </w:rPr>
        <w:t>XII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724116">
        <w:rPr>
          <w:rFonts w:ascii="Times New Roman" w:hAnsi="Times New Roman" w:cs="Times New Roman"/>
          <w:b/>
          <w:color w:val="000000"/>
        </w:rPr>
        <w:t>XIII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116">
        <w:rPr>
          <w:rFonts w:ascii="Times New Roman" w:hAnsi="Times New Roman" w:cs="Times New Roman"/>
          <w:b/>
          <w:color w:val="000000"/>
        </w:rPr>
        <w:t>XIV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724116">
        <w:rPr>
          <w:rFonts w:ascii="Times New Roman" w:hAnsi="Times New Roman" w:cs="Times New Roman"/>
          <w:color w:val="000000"/>
        </w:rPr>
        <w:t>XIII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24116">
        <w:rPr>
          <w:rFonts w:ascii="Times New Roman" w:hAnsi="Times New Roman" w:cs="Times New Roman"/>
          <w:color w:val="000000"/>
        </w:rPr>
        <w:t>XIV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724116">
        <w:rPr>
          <w:rFonts w:ascii="Times New Roman" w:hAnsi="Times New Roman" w:cs="Times New Roman"/>
          <w:b/>
          <w:color w:val="000000"/>
        </w:rPr>
        <w:t>XV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724116">
        <w:rPr>
          <w:rFonts w:ascii="Times New Roman" w:hAnsi="Times New Roman" w:cs="Times New Roman"/>
          <w:b/>
          <w:color w:val="000000"/>
        </w:rPr>
        <w:t>XV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24116">
        <w:rPr>
          <w:rFonts w:ascii="Times New Roman" w:hAnsi="Times New Roman" w:cs="Times New Roman"/>
          <w:color w:val="000000"/>
        </w:rPr>
        <w:t>XV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24116">
        <w:rPr>
          <w:rFonts w:ascii="Times New Roman" w:hAnsi="Times New Roman" w:cs="Times New Roman"/>
          <w:color w:val="000000"/>
        </w:rPr>
        <w:t>IV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724116">
        <w:rPr>
          <w:rFonts w:ascii="Times New Roman" w:hAnsi="Times New Roman" w:cs="Times New Roman"/>
          <w:color w:val="000000"/>
        </w:rPr>
        <w:t>XIII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724116">
        <w:rPr>
          <w:rFonts w:ascii="Times New Roman" w:hAnsi="Times New Roman" w:cs="Times New Roman"/>
          <w:color w:val="000000"/>
        </w:rPr>
        <w:t>XIV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24116">
        <w:rPr>
          <w:rFonts w:ascii="Times New Roman" w:hAnsi="Times New Roman" w:cs="Times New Roman"/>
          <w:color w:val="000000"/>
        </w:rPr>
        <w:t>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724116">
        <w:rPr>
          <w:rFonts w:ascii="Times New Roman" w:hAnsi="Times New Roman" w:cs="Times New Roman"/>
          <w:b/>
          <w:color w:val="000000"/>
        </w:rPr>
        <w:t>IV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724116">
        <w:rPr>
          <w:rFonts w:ascii="Times New Roman" w:hAnsi="Times New Roman" w:cs="Times New Roman"/>
          <w:color w:val="000000"/>
        </w:rPr>
        <w:t>IV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724116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724116">
        <w:rPr>
          <w:rFonts w:ascii="Times New Roman" w:hAnsi="Times New Roman" w:cs="Times New Roman"/>
          <w:color w:val="000000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lastRenderedPageBreak/>
        <w:t>Освоение новых территорий.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724116">
        <w:rPr>
          <w:rFonts w:ascii="Times New Roman" w:hAnsi="Times New Roman" w:cs="Times New Roman"/>
          <w:b/>
          <w:color w:val="000000"/>
        </w:rPr>
        <w:t>XVI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724116">
        <w:rPr>
          <w:rFonts w:ascii="Times New Roman" w:hAnsi="Times New Roman" w:cs="Times New Roman"/>
          <w:b/>
          <w:color w:val="000000"/>
        </w:rPr>
        <w:t>XVII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lastRenderedPageBreak/>
        <w:t>Реформы управления.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724116">
        <w:rPr>
          <w:rFonts w:ascii="Times New Roman" w:hAnsi="Times New Roman" w:cs="Times New Roman"/>
          <w:b/>
          <w:color w:val="000000"/>
        </w:rPr>
        <w:t>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724116">
        <w:rPr>
          <w:rFonts w:ascii="Times New Roman" w:hAnsi="Times New Roman" w:cs="Times New Roman"/>
          <w:b/>
          <w:color w:val="000000"/>
        </w:rPr>
        <w:t>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724116">
        <w:rPr>
          <w:rFonts w:ascii="Times New Roman" w:hAnsi="Times New Roman" w:cs="Times New Roman"/>
          <w:b/>
          <w:color w:val="000000"/>
        </w:rPr>
        <w:t>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отношению к своим крепостным. Барщинное и оброчное хозяйство. Дворовые люди. Роль крепостного строя в экономике страны.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724116">
        <w:rPr>
          <w:rFonts w:ascii="Times New Roman" w:hAnsi="Times New Roman" w:cs="Times New Roman"/>
          <w:b/>
          <w:color w:val="000000"/>
        </w:rPr>
        <w:t>XVIII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724116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724116">
        <w:rPr>
          <w:rFonts w:ascii="Times New Roman" w:hAnsi="Times New Roman" w:cs="Times New Roman"/>
          <w:b/>
          <w:color w:val="000000"/>
        </w:rPr>
        <w:t>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b/>
          <w:color w:val="000000"/>
        </w:rPr>
        <w:t>XX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724116">
        <w:rPr>
          <w:rFonts w:ascii="Times New Roman" w:hAnsi="Times New Roman" w:cs="Times New Roman"/>
          <w:b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724116">
        <w:rPr>
          <w:rFonts w:ascii="Times New Roman" w:hAnsi="Times New Roman" w:cs="Times New Roman"/>
          <w:b/>
          <w:color w:val="000000"/>
        </w:rPr>
        <w:t>XIX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 xml:space="preserve">Культура и быт народов России во второй половине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724116">
        <w:rPr>
          <w:rFonts w:ascii="Times New Roman" w:hAnsi="Times New Roman" w:cs="Times New Roman"/>
          <w:color w:val="000000"/>
        </w:rPr>
        <w:t>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724116">
        <w:rPr>
          <w:rFonts w:ascii="Times New Roman" w:hAnsi="Times New Roman" w:cs="Times New Roman"/>
          <w:color w:val="000000"/>
        </w:rPr>
        <w:t>IV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B41D1E" w:rsidRPr="00724116" w:rsidRDefault="0062149F" w:rsidP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ВВЕДЕНИЕ В НОВЕЙШУЮ ИСТОРИЮ РОССИИ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724116">
        <w:rPr>
          <w:rFonts w:ascii="Times New Roman" w:hAnsi="Times New Roman" w:cs="Times New Roman"/>
          <w:color w:val="000000"/>
        </w:rPr>
        <w:t>XXI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724116">
        <w:rPr>
          <w:rFonts w:ascii="Times New Roman" w:hAnsi="Times New Roman" w:cs="Times New Roman"/>
          <w:color w:val="000000"/>
        </w:rPr>
        <w:t>II</w:t>
      </w:r>
      <w:r w:rsidRPr="00724116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724116">
        <w:rPr>
          <w:rFonts w:ascii="Times New Roman" w:hAnsi="Times New Roman" w:cs="Times New Roman"/>
          <w:b/>
          <w:color w:val="000000"/>
        </w:rPr>
        <w:t>XXI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724116">
        <w:rPr>
          <w:rFonts w:ascii="Times New Roman" w:hAnsi="Times New Roman" w:cs="Times New Roman"/>
          <w:color w:val="000000"/>
        </w:rPr>
        <w:t>XXI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B41D1E" w:rsidRPr="00724116" w:rsidRDefault="00B41D1E">
      <w:pPr>
        <w:rPr>
          <w:rFonts w:ascii="Times New Roman" w:hAnsi="Times New Roman" w:cs="Times New Roman"/>
          <w:lang w:val="ru-RU"/>
        </w:rPr>
        <w:sectPr w:rsidR="00B41D1E" w:rsidRPr="00724116" w:rsidSect="0062149F">
          <w:pgSz w:w="11906" w:h="16383"/>
          <w:pgMar w:top="284" w:right="850" w:bottom="284" w:left="1701" w:header="720" w:footer="720" w:gutter="0"/>
          <w:cols w:space="720"/>
        </w:sectPr>
      </w:pP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6640297"/>
      <w:bookmarkEnd w:id="3"/>
      <w:r w:rsidRPr="00724116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724116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1D1E" w:rsidRPr="00724116" w:rsidRDefault="006214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B41D1E" w:rsidRPr="00724116" w:rsidRDefault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1D1E" w:rsidRPr="00724116" w:rsidRDefault="0062149F" w:rsidP="006214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B41D1E" w:rsidRPr="00724116" w:rsidRDefault="006214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41D1E" w:rsidRPr="00724116" w:rsidRDefault="006214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41D1E" w:rsidRPr="00724116" w:rsidRDefault="006214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B41D1E" w:rsidRPr="00724116" w:rsidRDefault="006214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1D1E" w:rsidRPr="00724116" w:rsidRDefault="006214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B41D1E" w:rsidRPr="00724116" w:rsidRDefault="006214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территории древнейших цивилизаций и государств, места важнейших исторических событий), используя легенду карты;</w:t>
      </w:r>
    </w:p>
    <w:p w:rsidR="00B41D1E" w:rsidRPr="00724116" w:rsidRDefault="006214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B41D1E" w:rsidRPr="00724116" w:rsidRDefault="006214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41D1E" w:rsidRPr="00724116" w:rsidRDefault="006214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1D1E" w:rsidRPr="00724116" w:rsidRDefault="006214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B41D1E" w:rsidRPr="00724116" w:rsidRDefault="006214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B41D1E" w:rsidRPr="00724116" w:rsidRDefault="006214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B41D1E" w:rsidRPr="00724116" w:rsidRDefault="006214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1D1E" w:rsidRPr="00724116" w:rsidRDefault="006214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41D1E" w:rsidRPr="00724116" w:rsidRDefault="006214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B41D1E" w:rsidRPr="00724116" w:rsidRDefault="0062149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41D1E" w:rsidRPr="00724116" w:rsidRDefault="0062149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B41D1E" w:rsidRPr="00724116" w:rsidRDefault="0062149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1D1E" w:rsidRPr="00724116" w:rsidRDefault="0062149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41D1E" w:rsidRPr="00724116" w:rsidRDefault="0062149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B41D1E" w:rsidRPr="00724116" w:rsidRDefault="0062149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41D1E" w:rsidRPr="00724116" w:rsidRDefault="0062149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B41D1E" w:rsidRPr="00724116" w:rsidRDefault="0062149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41D1E" w:rsidRPr="00724116" w:rsidRDefault="0062149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</w:t>
      </w: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людей – походов, завоеваний, колонизаций, о ключевых событиях средневековой истории.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B41D1E" w:rsidRPr="00724116" w:rsidRDefault="006214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41D1E" w:rsidRPr="00724116" w:rsidRDefault="006214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B41D1E" w:rsidRPr="00724116" w:rsidRDefault="006214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1D1E" w:rsidRPr="00724116" w:rsidRDefault="006214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B41D1E" w:rsidRPr="00724116" w:rsidRDefault="006214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B41D1E" w:rsidRPr="00724116" w:rsidRDefault="0062149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41D1E" w:rsidRPr="00724116" w:rsidRDefault="0062149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1D1E" w:rsidRPr="00724116" w:rsidRDefault="0062149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41D1E" w:rsidRPr="00724116" w:rsidRDefault="0062149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B41D1E" w:rsidRPr="00724116" w:rsidRDefault="0062149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41D1E" w:rsidRPr="00724116" w:rsidRDefault="0062149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1D1E" w:rsidRPr="00724116" w:rsidRDefault="0062149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1D1E" w:rsidRPr="00724116" w:rsidRDefault="0062149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1D1E" w:rsidRPr="00724116" w:rsidRDefault="0062149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41D1E" w:rsidRPr="00724116" w:rsidRDefault="0062149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B41D1E" w:rsidRPr="00724116" w:rsidRDefault="0062149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41D1E" w:rsidRPr="00724116" w:rsidRDefault="0062149F" w:rsidP="0062149F">
      <w:pPr>
        <w:numPr>
          <w:ilvl w:val="0"/>
          <w:numId w:val="16"/>
        </w:num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B41D1E" w:rsidRPr="00724116" w:rsidRDefault="0062149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41D1E" w:rsidRPr="00724116" w:rsidRDefault="0062149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B41D1E" w:rsidRPr="00724116" w:rsidRDefault="0062149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B41D1E" w:rsidRPr="00724116" w:rsidRDefault="0062149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B41D1E" w:rsidRPr="00724116" w:rsidRDefault="0062149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B41D1E" w:rsidRPr="00724116" w:rsidRDefault="0062149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B41D1E" w:rsidRPr="00724116" w:rsidRDefault="0062149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B41D1E" w:rsidRPr="00724116" w:rsidRDefault="0062149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41D1E" w:rsidRPr="00724116" w:rsidRDefault="0062149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41D1E" w:rsidRPr="00724116" w:rsidRDefault="0062149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41D1E" w:rsidRPr="00724116" w:rsidRDefault="0062149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B41D1E" w:rsidRPr="00724116" w:rsidRDefault="0062149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B41D1E" w:rsidRPr="00724116" w:rsidRDefault="0062149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724116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B41D1E" w:rsidRPr="00724116" w:rsidRDefault="0062149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41D1E" w:rsidRPr="00724116" w:rsidRDefault="0062149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41D1E" w:rsidRPr="00724116" w:rsidRDefault="006214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B41D1E" w:rsidRPr="00724116" w:rsidRDefault="0062149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1D1E" w:rsidRPr="00724116" w:rsidRDefault="0062149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B41D1E" w:rsidRPr="00724116" w:rsidRDefault="0062149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</w:t>
      </w:r>
      <w:r w:rsidRPr="00724116">
        <w:rPr>
          <w:rFonts w:ascii="Times New Roman" w:hAnsi="Times New Roman" w:cs="Times New Roman"/>
          <w:color w:val="000000"/>
          <w:lang w:val="ru-RU"/>
        </w:rPr>
        <w:t>–</w:t>
      </w:r>
      <w:r w:rsidRPr="00724116">
        <w:rPr>
          <w:rFonts w:ascii="Times New Roman" w:hAnsi="Times New Roman" w:cs="Times New Roman"/>
          <w:color w:val="000000"/>
        </w:rPr>
        <w:t>XVII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 (в том числе на региональном материале).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b/>
          <w:color w:val="000000"/>
        </w:rPr>
        <w:t>8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1. Знание хронологии, работа с хронологией:</w:t>
      </w:r>
    </w:p>
    <w:p w:rsidR="00B41D1E" w:rsidRPr="00724116" w:rsidRDefault="0062149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B41D1E" w:rsidRPr="00724116" w:rsidRDefault="0062149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B41D1E" w:rsidRPr="00724116" w:rsidRDefault="0062149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B41D1E" w:rsidRPr="00724116" w:rsidRDefault="0062149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B41D1E" w:rsidRPr="00724116" w:rsidRDefault="0062149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B41D1E" w:rsidRPr="00724116" w:rsidRDefault="0062149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1D1E" w:rsidRPr="00724116" w:rsidRDefault="0062149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41D1E" w:rsidRPr="00724116" w:rsidRDefault="0062149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B41D1E" w:rsidRPr="00724116" w:rsidRDefault="0062149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B41D1E" w:rsidRPr="00724116" w:rsidRDefault="0062149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B41D1E" w:rsidRPr="00724116" w:rsidRDefault="0062149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B41D1E" w:rsidRPr="00724116" w:rsidRDefault="0062149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1D1E" w:rsidRPr="00724116" w:rsidRDefault="006214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:rsidR="00B41D1E" w:rsidRPr="00724116" w:rsidRDefault="0062149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B41D1E" w:rsidRPr="00724116" w:rsidRDefault="0062149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XVIII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B41D1E" w:rsidRPr="00724116" w:rsidRDefault="0062149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B41D1E" w:rsidRPr="00724116" w:rsidRDefault="0062149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B41D1E" w:rsidRPr="00724116" w:rsidRDefault="0062149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B41D1E" w:rsidRPr="00724116" w:rsidRDefault="0062149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B41D1E" w:rsidRPr="00724116" w:rsidRDefault="0062149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1D1E" w:rsidRPr="00724116" w:rsidRDefault="0062149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B41D1E" w:rsidRPr="00724116" w:rsidRDefault="0062149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B41D1E" w:rsidRPr="00724116" w:rsidRDefault="0062149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B41D1E" w:rsidRPr="00724116" w:rsidRDefault="0062149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B41D1E" w:rsidRPr="00724116" w:rsidRDefault="0062149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41D1E" w:rsidRPr="00724116" w:rsidRDefault="0062149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1D1E" w:rsidRPr="00724116" w:rsidRDefault="0062149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B41D1E" w:rsidRPr="00724116" w:rsidRDefault="0062149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B41D1E" w:rsidRPr="00724116" w:rsidRDefault="0062149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41D1E" w:rsidRPr="00724116" w:rsidRDefault="0062149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B41D1E" w:rsidRPr="00724116" w:rsidRDefault="0062149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B41D1E" w:rsidRPr="00724116" w:rsidRDefault="0062149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lastRenderedPageBreak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B41D1E" w:rsidRPr="00724116" w:rsidRDefault="0062149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41D1E" w:rsidRPr="00724116" w:rsidRDefault="0062149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1D1E" w:rsidRPr="00724116" w:rsidRDefault="0062149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41D1E" w:rsidRPr="00724116" w:rsidRDefault="0062149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41D1E" w:rsidRPr="00724116" w:rsidRDefault="0062149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724116">
        <w:rPr>
          <w:rFonts w:ascii="Times New Roman" w:hAnsi="Times New Roman" w:cs="Times New Roman"/>
          <w:color w:val="000000"/>
        </w:rPr>
        <w:t>XXI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1D1E" w:rsidRPr="00724116" w:rsidRDefault="0062149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B41D1E" w:rsidRPr="00724116" w:rsidRDefault="0062149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41D1E" w:rsidRPr="00724116" w:rsidRDefault="0062149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1D1E" w:rsidRPr="00724116" w:rsidRDefault="006214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2411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B41D1E" w:rsidRPr="00724116" w:rsidRDefault="0062149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41D1E" w:rsidRPr="00724116" w:rsidRDefault="0062149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B41D1E" w:rsidRPr="00724116" w:rsidRDefault="0062149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724116">
        <w:rPr>
          <w:rFonts w:ascii="Times New Roman" w:hAnsi="Times New Roman" w:cs="Times New Roman"/>
          <w:color w:val="000000"/>
        </w:rPr>
        <w:t>XIX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41D1E" w:rsidRPr="00724116" w:rsidRDefault="0062149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116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724116">
        <w:rPr>
          <w:rFonts w:ascii="Times New Roman" w:hAnsi="Times New Roman" w:cs="Times New Roman"/>
          <w:color w:val="000000"/>
        </w:rPr>
        <w:t>XX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724116">
        <w:rPr>
          <w:rFonts w:ascii="Times New Roman" w:hAnsi="Times New Roman" w:cs="Times New Roman"/>
          <w:color w:val="000000"/>
        </w:rPr>
        <w:t>I</w:t>
      </w:r>
      <w:r w:rsidRPr="0072411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B41D1E" w:rsidRPr="00724116" w:rsidRDefault="00B41D1E">
      <w:pPr>
        <w:rPr>
          <w:rFonts w:ascii="Times New Roman" w:hAnsi="Times New Roman" w:cs="Times New Roman"/>
          <w:lang w:val="ru-RU"/>
        </w:rPr>
        <w:sectPr w:rsidR="00B41D1E" w:rsidRPr="00724116" w:rsidSect="0062149F">
          <w:pgSz w:w="11906" w:h="16383"/>
          <w:pgMar w:top="284" w:right="850" w:bottom="28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bookmarkStart w:id="5" w:name="block-6640293"/>
      <w:bookmarkEnd w:id="4"/>
      <w:r w:rsidRPr="006214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B41D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B41D1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B41D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41D1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41D1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214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62149F" w:rsidRDefault="0062149F"/>
    <w:p w:rsidR="0062149F" w:rsidRPr="0062149F" w:rsidRDefault="0062149F" w:rsidP="0062149F"/>
    <w:p w:rsidR="0062149F" w:rsidRPr="0062149F" w:rsidRDefault="0062149F" w:rsidP="0062149F"/>
    <w:p w:rsidR="00B41D1E" w:rsidRDefault="0062149F" w:rsidP="0062149F">
      <w:pPr>
        <w:tabs>
          <w:tab w:val="left" w:pos="7582"/>
        </w:tabs>
        <w:sectPr w:rsidR="00B41D1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41D1E" w:rsidRDefault="0062149F">
      <w:pPr>
        <w:spacing w:after="0"/>
        <w:ind w:left="120"/>
      </w:pPr>
      <w:bookmarkStart w:id="6" w:name="block-66402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B41D1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B41D1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284" w:right="850" w:bottom="709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B41D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62149F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B41D1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B41D1E">
      <w:pPr>
        <w:sectPr w:rsidR="00B41D1E" w:rsidSect="007D7483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B41D1E" w:rsidRDefault="00621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B41D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D1E" w:rsidRDefault="00B41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D1E" w:rsidRDefault="00B41D1E"/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1D1E" w:rsidRPr="00D40E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4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1D1E" w:rsidRDefault="00B41D1E">
            <w:pPr>
              <w:spacing w:after="0"/>
              <w:ind w:left="135"/>
            </w:pPr>
          </w:p>
        </w:tc>
      </w:tr>
      <w:tr w:rsidR="00B41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Pr="0062149F" w:rsidRDefault="0062149F">
            <w:pPr>
              <w:spacing w:after="0"/>
              <w:ind w:left="135"/>
              <w:rPr>
                <w:lang w:val="ru-RU"/>
              </w:rPr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 w:rsidRPr="0062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1D1E" w:rsidRDefault="0062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D1E" w:rsidRDefault="00B41D1E"/>
        </w:tc>
      </w:tr>
    </w:tbl>
    <w:p w:rsidR="00B41D1E" w:rsidRDefault="007D7483" w:rsidP="007D7483">
      <w:pPr>
        <w:tabs>
          <w:tab w:val="left" w:pos="12872"/>
        </w:tabs>
        <w:sectPr w:rsidR="00B41D1E" w:rsidSect="00495FA5">
          <w:pgSz w:w="16383" w:h="11906" w:orient="landscape"/>
          <w:pgMar w:top="426" w:right="850" w:bottom="709" w:left="1701" w:header="720" w:footer="720" w:gutter="0"/>
          <w:cols w:space="720"/>
        </w:sectPr>
      </w:pPr>
      <w:r>
        <w:tab/>
      </w:r>
    </w:p>
    <w:p w:rsidR="00B41D1E" w:rsidRPr="007D7483" w:rsidRDefault="0062149F">
      <w:pPr>
        <w:spacing w:after="0"/>
        <w:ind w:left="120"/>
        <w:rPr>
          <w:lang w:val="ru-RU"/>
        </w:rPr>
      </w:pPr>
      <w:bookmarkStart w:id="7" w:name="block-6640295"/>
      <w:bookmarkEnd w:id="6"/>
      <w:r w:rsidRPr="007D74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1D1E" w:rsidRPr="007D7483" w:rsidRDefault="0062149F">
      <w:pPr>
        <w:spacing w:after="0" w:line="480" w:lineRule="auto"/>
        <w:ind w:left="120"/>
        <w:rPr>
          <w:lang w:val="ru-RU"/>
        </w:rPr>
      </w:pPr>
      <w:r w:rsidRPr="007D74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век : 8-й </w:t>
      </w:r>
      <w:r w:rsidRPr="0062149F">
        <w:rPr>
          <w:rFonts w:ascii="Times New Roman" w:hAnsi="Times New Roman"/>
          <w:color w:val="000000"/>
          <w:sz w:val="28"/>
          <w:lang w:val="ru-RU"/>
        </w:rPr>
        <w:lastRenderedPageBreak/>
        <w:t>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2149F">
        <w:rPr>
          <w:sz w:val="28"/>
          <w:lang w:val="ru-RU"/>
        </w:rPr>
        <w:br/>
      </w:r>
      <w:bookmarkStart w:id="8" w:name="c6612d7c-6144-4cab-b55c-f60ef824c9f9"/>
      <w:r w:rsidRPr="0062149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62149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6214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41D1E" w:rsidRPr="0062149F" w:rsidRDefault="0062149F">
      <w:pPr>
        <w:spacing w:after="0"/>
        <w:ind w:left="120"/>
        <w:rPr>
          <w:lang w:val="ru-RU"/>
        </w:rPr>
      </w:pPr>
      <w:r w:rsidRPr="0062149F">
        <w:rPr>
          <w:rFonts w:ascii="Times New Roman" w:hAnsi="Times New Roman"/>
          <w:color w:val="000000"/>
          <w:sz w:val="28"/>
          <w:lang w:val="ru-RU"/>
        </w:rPr>
        <w:t>​</w:t>
      </w: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1D1E" w:rsidRPr="0062149F" w:rsidRDefault="00B41D1E">
      <w:pPr>
        <w:spacing w:after="0"/>
        <w:ind w:left="120"/>
        <w:rPr>
          <w:lang w:val="ru-RU"/>
        </w:rPr>
      </w:pP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1D1E" w:rsidRPr="0062149F" w:rsidRDefault="0062149F">
      <w:pPr>
        <w:spacing w:after="0" w:line="480" w:lineRule="auto"/>
        <w:ind w:left="120"/>
        <w:rPr>
          <w:lang w:val="ru-RU"/>
        </w:rPr>
      </w:pPr>
      <w:r w:rsidRPr="0062149F">
        <w:rPr>
          <w:rFonts w:ascii="Times New Roman" w:hAnsi="Times New Roman"/>
          <w:color w:val="000000"/>
          <w:sz w:val="28"/>
          <w:lang w:val="ru-RU"/>
        </w:rPr>
        <w:t>​</w:t>
      </w:r>
      <w:r w:rsidRPr="0062149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214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214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214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149F">
        <w:rPr>
          <w:rFonts w:ascii="Times New Roman" w:hAnsi="Times New Roman"/>
          <w:color w:val="000000"/>
          <w:sz w:val="28"/>
          <w:lang w:val="ru-RU"/>
        </w:rPr>
        <w:t>/</w:t>
      </w:r>
      <w:r w:rsidRPr="0062149F">
        <w:rPr>
          <w:sz w:val="28"/>
          <w:lang w:val="ru-RU"/>
        </w:rPr>
        <w:br/>
      </w:r>
      <w:bookmarkStart w:id="9" w:name="954910a6-450c-47a0-80e2-529fad0f6e94"/>
      <w:r w:rsidRPr="006214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214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6214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149F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62149F">
        <w:rPr>
          <w:rFonts w:ascii="Times New Roman" w:hAnsi="Times New Roman"/>
          <w:color w:val="333333"/>
          <w:sz w:val="28"/>
          <w:lang w:val="ru-RU"/>
        </w:rPr>
        <w:t>‌</w:t>
      </w:r>
      <w:r w:rsidRPr="0062149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62149F" w:rsidRPr="0062149F" w:rsidRDefault="0062149F">
      <w:pPr>
        <w:rPr>
          <w:lang w:val="ru-RU"/>
        </w:rPr>
      </w:pPr>
    </w:p>
    <w:sectPr w:rsidR="0062149F" w:rsidRPr="006214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B9E"/>
    <w:multiLevelType w:val="multilevel"/>
    <w:tmpl w:val="8B48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E7E0A"/>
    <w:multiLevelType w:val="multilevel"/>
    <w:tmpl w:val="3A646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F441D"/>
    <w:multiLevelType w:val="multilevel"/>
    <w:tmpl w:val="BE869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A24BD"/>
    <w:multiLevelType w:val="multilevel"/>
    <w:tmpl w:val="422AA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8081F"/>
    <w:multiLevelType w:val="multilevel"/>
    <w:tmpl w:val="5838B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42729"/>
    <w:multiLevelType w:val="multilevel"/>
    <w:tmpl w:val="2E2C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C5413"/>
    <w:multiLevelType w:val="multilevel"/>
    <w:tmpl w:val="66B0E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E5500"/>
    <w:multiLevelType w:val="multilevel"/>
    <w:tmpl w:val="2EA4C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780D"/>
    <w:multiLevelType w:val="multilevel"/>
    <w:tmpl w:val="B472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247F8"/>
    <w:multiLevelType w:val="multilevel"/>
    <w:tmpl w:val="5A04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86D33"/>
    <w:multiLevelType w:val="multilevel"/>
    <w:tmpl w:val="058E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8331B"/>
    <w:multiLevelType w:val="multilevel"/>
    <w:tmpl w:val="AEFC6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D0954"/>
    <w:multiLevelType w:val="multilevel"/>
    <w:tmpl w:val="3B98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E5D5E"/>
    <w:multiLevelType w:val="multilevel"/>
    <w:tmpl w:val="559A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A2041"/>
    <w:multiLevelType w:val="multilevel"/>
    <w:tmpl w:val="4FBA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602AD"/>
    <w:multiLevelType w:val="multilevel"/>
    <w:tmpl w:val="CE3A0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57883"/>
    <w:multiLevelType w:val="multilevel"/>
    <w:tmpl w:val="F2789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52C9A"/>
    <w:multiLevelType w:val="multilevel"/>
    <w:tmpl w:val="9318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A7243"/>
    <w:multiLevelType w:val="multilevel"/>
    <w:tmpl w:val="A060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4133A"/>
    <w:multiLevelType w:val="multilevel"/>
    <w:tmpl w:val="97D41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460AB"/>
    <w:multiLevelType w:val="multilevel"/>
    <w:tmpl w:val="A08C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96CC7"/>
    <w:multiLevelType w:val="multilevel"/>
    <w:tmpl w:val="BF04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C0C77"/>
    <w:multiLevelType w:val="multilevel"/>
    <w:tmpl w:val="D656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F3D81"/>
    <w:multiLevelType w:val="multilevel"/>
    <w:tmpl w:val="810AD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44525"/>
    <w:multiLevelType w:val="multilevel"/>
    <w:tmpl w:val="A7784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A27A7"/>
    <w:multiLevelType w:val="multilevel"/>
    <w:tmpl w:val="E134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D0FA2"/>
    <w:multiLevelType w:val="multilevel"/>
    <w:tmpl w:val="F0E2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2979A9"/>
    <w:multiLevelType w:val="multilevel"/>
    <w:tmpl w:val="213E9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62059"/>
    <w:multiLevelType w:val="multilevel"/>
    <w:tmpl w:val="71CC4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3C2F0E"/>
    <w:multiLevelType w:val="multilevel"/>
    <w:tmpl w:val="D8C2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DE7C4E"/>
    <w:multiLevelType w:val="multilevel"/>
    <w:tmpl w:val="18DAC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093153"/>
    <w:multiLevelType w:val="multilevel"/>
    <w:tmpl w:val="D052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A30144"/>
    <w:multiLevelType w:val="multilevel"/>
    <w:tmpl w:val="921A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B67FE"/>
    <w:multiLevelType w:val="multilevel"/>
    <w:tmpl w:val="AD3A1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504E4"/>
    <w:multiLevelType w:val="multilevel"/>
    <w:tmpl w:val="A53CA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C526E"/>
    <w:multiLevelType w:val="multilevel"/>
    <w:tmpl w:val="168C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91972"/>
    <w:multiLevelType w:val="multilevel"/>
    <w:tmpl w:val="B676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F3F69"/>
    <w:multiLevelType w:val="multilevel"/>
    <w:tmpl w:val="ACF4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35"/>
  </w:num>
  <w:num w:numId="4">
    <w:abstractNumId w:val="28"/>
  </w:num>
  <w:num w:numId="5">
    <w:abstractNumId w:val="18"/>
  </w:num>
  <w:num w:numId="6">
    <w:abstractNumId w:val="7"/>
  </w:num>
  <w:num w:numId="7">
    <w:abstractNumId w:val="19"/>
  </w:num>
  <w:num w:numId="8">
    <w:abstractNumId w:val="0"/>
  </w:num>
  <w:num w:numId="9">
    <w:abstractNumId w:val="22"/>
  </w:num>
  <w:num w:numId="10">
    <w:abstractNumId w:val="20"/>
  </w:num>
  <w:num w:numId="11">
    <w:abstractNumId w:val="12"/>
  </w:num>
  <w:num w:numId="12">
    <w:abstractNumId w:val="15"/>
  </w:num>
  <w:num w:numId="13">
    <w:abstractNumId w:val="24"/>
  </w:num>
  <w:num w:numId="14">
    <w:abstractNumId w:val="4"/>
  </w:num>
  <w:num w:numId="15">
    <w:abstractNumId w:val="23"/>
  </w:num>
  <w:num w:numId="16">
    <w:abstractNumId w:val="36"/>
  </w:num>
  <w:num w:numId="17">
    <w:abstractNumId w:val="32"/>
  </w:num>
  <w:num w:numId="18">
    <w:abstractNumId w:val="25"/>
  </w:num>
  <w:num w:numId="19">
    <w:abstractNumId w:val="13"/>
  </w:num>
  <w:num w:numId="20">
    <w:abstractNumId w:val="9"/>
  </w:num>
  <w:num w:numId="21">
    <w:abstractNumId w:val="5"/>
  </w:num>
  <w:num w:numId="22">
    <w:abstractNumId w:val="2"/>
  </w:num>
  <w:num w:numId="23">
    <w:abstractNumId w:val="3"/>
  </w:num>
  <w:num w:numId="24">
    <w:abstractNumId w:val="33"/>
  </w:num>
  <w:num w:numId="25">
    <w:abstractNumId w:val="30"/>
  </w:num>
  <w:num w:numId="26">
    <w:abstractNumId w:val="10"/>
  </w:num>
  <w:num w:numId="27">
    <w:abstractNumId w:val="8"/>
  </w:num>
  <w:num w:numId="28">
    <w:abstractNumId w:val="11"/>
  </w:num>
  <w:num w:numId="29">
    <w:abstractNumId w:val="26"/>
  </w:num>
  <w:num w:numId="30">
    <w:abstractNumId w:val="14"/>
  </w:num>
  <w:num w:numId="31">
    <w:abstractNumId w:val="1"/>
  </w:num>
  <w:num w:numId="32">
    <w:abstractNumId w:val="6"/>
  </w:num>
  <w:num w:numId="33">
    <w:abstractNumId w:val="21"/>
  </w:num>
  <w:num w:numId="34">
    <w:abstractNumId w:val="37"/>
  </w:num>
  <w:num w:numId="35">
    <w:abstractNumId w:val="17"/>
  </w:num>
  <w:num w:numId="36">
    <w:abstractNumId w:val="29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E"/>
    <w:rsid w:val="00495FA5"/>
    <w:rsid w:val="004C7F34"/>
    <w:rsid w:val="0062149F"/>
    <w:rsid w:val="00724116"/>
    <w:rsid w:val="007D7483"/>
    <w:rsid w:val="00B41D1E"/>
    <w:rsid w:val="00D40E20"/>
    <w:rsid w:val="00E157CC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C7871-4140-4B1A-9E6F-7E814172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25367</Words>
  <Characters>144595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</dc:creator>
  <cp:lastModifiedBy>Marina M</cp:lastModifiedBy>
  <cp:revision>9</cp:revision>
  <cp:lastPrinted>2023-09-09T08:59:00Z</cp:lastPrinted>
  <dcterms:created xsi:type="dcterms:W3CDTF">2023-09-04T10:42:00Z</dcterms:created>
  <dcterms:modified xsi:type="dcterms:W3CDTF">2023-09-21T12:13:00Z</dcterms:modified>
</cp:coreProperties>
</file>