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6F4D" w14:textId="77777777" w:rsidR="000B200E" w:rsidRPr="00CE6A9C" w:rsidRDefault="00CE6A9C" w:rsidP="00CE6A9C">
      <w:pPr>
        <w:pStyle w:val="20"/>
        <w:shd w:val="clear" w:color="auto" w:fill="auto"/>
        <w:spacing w:after="905" w:line="26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B0716">
        <w:rPr>
          <w:b/>
          <w:sz w:val="28"/>
          <w:szCs w:val="28"/>
        </w:rPr>
        <w:t>4</w:t>
      </w:r>
      <w:r w:rsidR="006C0C22" w:rsidRPr="00CE6A9C">
        <w:rPr>
          <w:b/>
          <w:sz w:val="28"/>
          <w:szCs w:val="28"/>
        </w:rPr>
        <w:t>.1.</w:t>
      </w:r>
      <w:r w:rsidR="001B0716">
        <w:rPr>
          <w:b/>
          <w:sz w:val="28"/>
          <w:szCs w:val="28"/>
        </w:rPr>
        <w:t>1</w:t>
      </w:r>
      <w:r w:rsidR="006C0C22" w:rsidRPr="00CE6A9C">
        <w:rPr>
          <w:b/>
          <w:sz w:val="28"/>
          <w:szCs w:val="28"/>
        </w:rPr>
        <w:t xml:space="preserve"> Создание </w:t>
      </w:r>
      <w:proofErr w:type="spellStart"/>
      <w:r w:rsidR="006C0C22" w:rsidRPr="00CE6A9C">
        <w:rPr>
          <w:b/>
          <w:sz w:val="28"/>
          <w:szCs w:val="28"/>
        </w:rPr>
        <w:t>здоровьесберегающих</w:t>
      </w:r>
      <w:proofErr w:type="spellEnd"/>
      <w:r w:rsidR="006C0C22" w:rsidRPr="00CE6A9C">
        <w:rPr>
          <w:b/>
          <w:sz w:val="28"/>
          <w:szCs w:val="28"/>
        </w:rPr>
        <w:t xml:space="preserve"> условий для обучающихся.</w:t>
      </w:r>
    </w:p>
    <w:p w14:paraId="3C72ED65" w14:textId="77777777" w:rsidR="00D01408" w:rsidRPr="00BD6C42" w:rsidRDefault="00D01408" w:rsidP="00D01408">
      <w:pPr>
        <w:pStyle w:val="a5"/>
        <w:tabs>
          <w:tab w:val="left" w:pos="0"/>
        </w:tabs>
        <w:spacing w:line="360" w:lineRule="auto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Использование </w:t>
      </w:r>
      <w:proofErr w:type="spellStart"/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>здоровьесберегающих</w:t>
      </w:r>
      <w:proofErr w:type="spellEnd"/>
      <w:r w:rsidRPr="00BD6C4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технологий, позволяющих решить проблемы сохранения и укрепления здоровья учащихся при организации учебно-воспитательного процесса.</w:t>
      </w:r>
    </w:p>
    <w:p w14:paraId="200A1C0D" w14:textId="77777777" w:rsidR="00D01408" w:rsidRPr="00BD6C42" w:rsidRDefault="00D01408" w:rsidP="00D01408">
      <w:pPr>
        <w:pStyle w:val="a5"/>
        <w:tabs>
          <w:tab w:val="left" w:pos="0"/>
        </w:tabs>
        <w:spacing w:line="360" w:lineRule="auto"/>
        <w:ind w:left="0" w:firstLine="851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D6C42">
        <w:rPr>
          <w:rFonts w:ascii="Times New Roman" w:hAnsi="Times New Roman" w:cs="Times New Roman"/>
          <w:b/>
          <w:i/>
          <w:sz w:val="28"/>
          <w:szCs w:val="28"/>
          <w:lang w:val="ru-RU"/>
        </w:rPr>
        <w:t>Аналитическая справка по итогам диагностических исследований</w:t>
      </w:r>
    </w:p>
    <w:p w14:paraId="3EE2E8D4" w14:textId="77777777" w:rsidR="00D01408" w:rsidRPr="00BD6C42" w:rsidRDefault="00D01408" w:rsidP="00D014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r w:rsidRPr="00BD6C42">
        <w:rPr>
          <w:rFonts w:ascii="Times New Roman" w:hAnsi="Times New Roman" w:cs="Times New Roman"/>
          <w:sz w:val="28"/>
          <w:szCs w:val="28"/>
        </w:rPr>
        <w:t xml:space="preserve"> внедряет образовательные программы и технологии, интегрирующие образовательные и оздоровительные компоненты, направленные на сохранение и повышение работоспособности, минимизацию утомительности обучения, обеспечение возрастных темпов роста и развития детей; с учетом индивидуальной образовательной траектории учащихся, обеспечивает надлежащие гигиенические условия в соответствии регламентациями СанПиНов. С целью предотвращения перегрузки учащихся и сохранения их </w:t>
      </w:r>
      <w:proofErr w:type="gramStart"/>
      <w:r w:rsidRPr="00BD6C42">
        <w:rPr>
          <w:rFonts w:ascii="Times New Roman" w:hAnsi="Times New Roman" w:cs="Times New Roman"/>
          <w:sz w:val="28"/>
          <w:szCs w:val="28"/>
        </w:rPr>
        <w:t>здоровья  учитель</w:t>
      </w:r>
      <w:proofErr w:type="gramEnd"/>
      <w:r w:rsidRPr="00BD6C42">
        <w:rPr>
          <w:rFonts w:ascii="Times New Roman" w:hAnsi="Times New Roman" w:cs="Times New Roman"/>
          <w:sz w:val="28"/>
          <w:szCs w:val="28"/>
        </w:rPr>
        <w:t xml:space="preserve"> использует различные приемы и методы: </w:t>
      </w:r>
    </w:p>
    <w:p w14:paraId="220AD925" w14:textId="77777777" w:rsidR="00D01408" w:rsidRPr="00BD6C42" w:rsidRDefault="00D01408" w:rsidP="00D014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C42">
        <w:rPr>
          <w:rFonts w:ascii="Times New Roman" w:hAnsi="Times New Roman" w:cs="Times New Roman"/>
          <w:sz w:val="28"/>
          <w:szCs w:val="28"/>
        </w:rPr>
        <w:t xml:space="preserve"> Основными задачами педагога являются: исследование и оценка состояния здоровья детей и резервов здоровья в процессе учебной деятельности; формирование установки на здоровый образ жизни; сохранение и укрепление здоровья детей через приобщение к здоровому образу жизни; проведение уроков с учётом </w:t>
      </w:r>
      <w:proofErr w:type="spellStart"/>
      <w:r w:rsidRPr="00BD6C42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D6C42">
        <w:rPr>
          <w:rFonts w:ascii="Times New Roman" w:hAnsi="Times New Roman" w:cs="Times New Roman"/>
          <w:sz w:val="28"/>
          <w:szCs w:val="28"/>
        </w:rPr>
        <w:t xml:space="preserve"> технологий. Каждый урок должен быть приятным для ребёнка, поэтому при планировании и проведении любого урока учитель должен помнить заповедь “Не навреди”.</w:t>
      </w:r>
    </w:p>
    <w:p w14:paraId="153928E6" w14:textId="77777777" w:rsidR="00D01408" w:rsidRPr="00BD6C42" w:rsidRDefault="00D01408" w:rsidP="00D01408">
      <w:pPr>
        <w:tabs>
          <w:tab w:val="left" w:pos="3060"/>
          <w:tab w:val="center" w:pos="5456"/>
        </w:tabs>
        <w:spacing w:line="36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BD6C4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ab/>
        <w:t>Результаты мониторинга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21 </w:t>
      </w:r>
      <w:r w:rsidRPr="00BD6C42">
        <w:rPr>
          <w:rFonts w:ascii="Times New Roman" w:hAnsi="Times New Roman" w:cs="Times New Roman"/>
          <w:b/>
          <w:bCs/>
          <w:sz w:val="28"/>
          <w:szCs w:val="28"/>
        </w:rPr>
        <w:t>гг.</w:t>
      </w:r>
    </w:p>
    <w:tbl>
      <w:tblPr>
        <w:tblW w:w="0" w:type="auto"/>
        <w:tblInd w:w="-1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205"/>
        <w:gridCol w:w="2933"/>
        <w:gridCol w:w="3448"/>
      </w:tblGrid>
      <w:tr w:rsidR="00D01408" w:rsidRPr="00890BAF" w14:paraId="25BCADE0" w14:textId="77777777" w:rsidTr="006D7071">
        <w:tc>
          <w:tcPr>
            <w:tcW w:w="3205" w:type="dxa"/>
            <w:tcBorders>
              <w:top w:val="double" w:sz="6" w:space="0" w:color="000000"/>
            </w:tcBorders>
          </w:tcPr>
          <w:p w14:paraId="4CE2CBD5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</w:rPr>
            </w:pPr>
            <w:r w:rsidRPr="00890BAF">
              <w:rPr>
                <w:b/>
                <w:bCs/>
                <w:caps/>
              </w:rPr>
              <w:t>год</w:t>
            </w:r>
          </w:p>
        </w:tc>
        <w:tc>
          <w:tcPr>
            <w:tcW w:w="2933" w:type="dxa"/>
            <w:tcBorders>
              <w:top w:val="double" w:sz="6" w:space="0" w:color="000000"/>
            </w:tcBorders>
          </w:tcPr>
          <w:p w14:paraId="33B280C6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  <w:u w:val="single"/>
              </w:rPr>
            </w:pPr>
            <w:r w:rsidRPr="00890BAF">
              <w:rPr>
                <w:b/>
                <w:bCs/>
                <w:caps/>
              </w:rPr>
              <w:t>1 полугодие</w:t>
            </w:r>
          </w:p>
        </w:tc>
        <w:tc>
          <w:tcPr>
            <w:tcW w:w="3448" w:type="dxa"/>
            <w:tcBorders>
              <w:top w:val="double" w:sz="6" w:space="0" w:color="000000"/>
            </w:tcBorders>
          </w:tcPr>
          <w:p w14:paraId="6202EFF6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caps/>
              </w:rPr>
            </w:pPr>
            <w:r w:rsidRPr="00890BAF">
              <w:rPr>
                <w:b/>
                <w:bCs/>
                <w:caps/>
              </w:rPr>
              <w:t>2 полугодие</w:t>
            </w:r>
          </w:p>
        </w:tc>
      </w:tr>
      <w:tr w:rsidR="00D01408" w:rsidRPr="00890BAF" w14:paraId="770CEA9B" w14:textId="77777777" w:rsidTr="006D7071">
        <w:tc>
          <w:tcPr>
            <w:tcW w:w="3205" w:type="dxa"/>
          </w:tcPr>
          <w:p w14:paraId="5267275E" w14:textId="77777777" w:rsidR="00D01408" w:rsidRPr="00211FFB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lang w:val="ru-RU"/>
              </w:rPr>
            </w:pPr>
            <w:r>
              <w:rPr>
                <w:lang w:val="ru-RU"/>
              </w:rPr>
              <w:t>2018-2019</w:t>
            </w:r>
          </w:p>
        </w:tc>
        <w:tc>
          <w:tcPr>
            <w:tcW w:w="2933" w:type="dxa"/>
          </w:tcPr>
          <w:p w14:paraId="5A5E1571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1</w:t>
            </w:r>
            <w:r>
              <w:t>0</w:t>
            </w:r>
            <w:r w:rsidRPr="00890BAF">
              <w:t>чел.</w:t>
            </w:r>
          </w:p>
        </w:tc>
        <w:tc>
          <w:tcPr>
            <w:tcW w:w="3448" w:type="dxa"/>
          </w:tcPr>
          <w:p w14:paraId="66697726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1</w:t>
            </w:r>
            <w:r>
              <w:t>0</w:t>
            </w:r>
            <w:r w:rsidRPr="00890BAF">
              <w:t>чел.</w:t>
            </w:r>
          </w:p>
        </w:tc>
      </w:tr>
      <w:tr w:rsidR="00D01408" w:rsidRPr="00890BAF" w14:paraId="5EEF8374" w14:textId="77777777" w:rsidTr="006D7071">
        <w:tc>
          <w:tcPr>
            <w:tcW w:w="3205" w:type="dxa"/>
          </w:tcPr>
          <w:p w14:paraId="45913B89" w14:textId="77777777" w:rsidR="00D01408" w:rsidRPr="00211FFB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  <w:lang w:val="ru-RU"/>
              </w:rPr>
            </w:pPr>
            <w:r>
              <w:rPr>
                <w:lang w:val="ru-RU"/>
              </w:rPr>
              <w:t>2019-2020</w:t>
            </w:r>
          </w:p>
        </w:tc>
        <w:tc>
          <w:tcPr>
            <w:tcW w:w="2933" w:type="dxa"/>
          </w:tcPr>
          <w:p w14:paraId="6FA5E117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>8чел.</w:t>
            </w:r>
          </w:p>
        </w:tc>
        <w:tc>
          <w:tcPr>
            <w:tcW w:w="3448" w:type="dxa"/>
          </w:tcPr>
          <w:p w14:paraId="49B925E4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b/>
                <w:bCs/>
                <w:u w:val="single"/>
              </w:rPr>
            </w:pPr>
            <w:r w:rsidRPr="00890BAF">
              <w:t xml:space="preserve">6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</w:tr>
      <w:tr w:rsidR="00D01408" w:rsidRPr="00890BAF" w14:paraId="50A5F833" w14:textId="77777777" w:rsidTr="006D7071">
        <w:tc>
          <w:tcPr>
            <w:tcW w:w="3205" w:type="dxa"/>
            <w:tcBorders>
              <w:bottom w:val="double" w:sz="6" w:space="0" w:color="000000"/>
            </w:tcBorders>
          </w:tcPr>
          <w:p w14:paraId="2592DB00" w14:textId="77777777" w:rsidR="00D01408" w:rsidRPr="002601D5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  <w:rPr>
                <w:lang w:val="ru-RU"/>
              </w:rPr>
            </w:pPr>
            <w:r>
              <w:rPr>
                <w:lang w:val="ru-RU"/>
              </w:rPr>
              <w:t>2020-2021</w:t>
            </w:r>
          </w:p>
        </w:tc>
        <w:tc>
          <w:tcPr>
            <w:tcW w:w="2933" w:type="dxa"/>
            <w:tcBorders>
              <w:bottom w:val="double" w:sz="6" w:space="0" w:color="000000"/>
            </w:tcBorders>
          </w:tcPr>
          <w:p w14:paraId="0DE84B05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</w:pPr>
            <w:r w:rsidRPr="00890BAF">
              <w:t xml:space="preserve">6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  <w:tc>
          <w:tcPr>
            <w:tcW w:w="3448" w:type="dxa"/>
            <w:tcBorders>
              <w:bottom w:val="double" w:sz="6" w:space="0" w:color="000000"/>
            </w:tcBorders>
          </w:tcPr>
          <w:p w14:paraId="2392C540" w14:textId="77777777" w:rsidR="00D01408" w:rsidRPr="00890BAF" w:rsidRDefault="00D01408" w:rsidP="006D7071">
            <w:pPr>
              <w:pStyle w:val="a5"/>
              <w:tabs>
                <w:tab w:val="left" w:pos="284"/>
              </w:tabs>
              <w:spacing w:line="360" w:lineRule="auto"/>
              <w:ind w:left="0" w:firstLine="851"/>
              <w:jc w:val="both"/>
            </w:pPr>
            <w:r>
              <w:t>4</w:t>
            </w:r>
            <w:r w:rsidRPr="00890BAF">
              <w:t xml:space="preserve"> </w:t>
            </w:r>
            <w:proofErr w:type="spellStart"/>
            <w:r w:rsidRPr="00890BAF">
              <w:t>чел</w:t>
            </w:r>
            <w:proofErr w:type="spellEnd"/>
            <w:r w:rsidRPr="00890BAF">
              <w:t>.</w:t>
            </w:r>
          </w:p>
        </w:tc>
      </w:tr>
    </w:tbl>
    <w:p w14:paraId="0A2F8F1A" w14:textId="77777777" w:rsidR="00D01408" w:rsidRPr="00890BAF" w:rsidRDefault="00D01408" w:rsidP="00D01408">
      <w:pPr>
        <w:spacing w:line="360" w:lineRule="auto"/>
        <w:ind w:firstLine="851"/>
      </w:pPr>
      <w:r w:rsidRPr="00890BAF">
        <w:t xml:space="preserve"> </w:t>
      </w:r>
      <w:r w:rsidRPr="00890BAF">
        <w:rPr>
          <w:noProof/>
          <w:lang w:bidi="ar-SA"/>
        </w:rPr>
        <w:lastRenderedPageBreak/>
        <w:drawing>
          <wp:inline distT="0" distB="0" distL="0" distR="0" wp14:anchorId="40A200F7" wp14:editId="220BE55D">
            <wp:extent cx="5829300" cy="1971675"/>
            <wp:effectExtent l="0" t="0" r="0" b="0"/>
            <wp:docPr id="54" name="Объект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D91925D" w14:textId="77777777" w:rsidR="00D01408" w:rsidRPr="002601D5" w:rsidRDefault="00D01408" w:rsidP="00D014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01D5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опроса для выявления жалоб учащихся на нарушение здоровья численность учащихся с неблагоприятной динамикой состояния здоровья уменьшается. Уменьшается количество случаев заболеваний. </w:t>
      </w:r>
    </w:p>
    <w:p w14:paraId="34A8E349" w14:textId="77777777" w:rsidR="00D01408" w:rsidRPr="002601D5" w:rsidRDefault="00D01408" w:rsidP="00D0140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5E7C48A5" w14:textId="54DA359C" w:rsidR="00D01408" w:rsidRDefault="00D01408" w:rsidP="00D01408">
      <w:pPr>
        <w:tabs>
          <w:tab w:val="left" w:pos="2265"/>
          <w:tab w:val="center" w:pos="5102"/>
        </w:tabs>
        <w:spacing w:line="360" w:lineRule="auto"/>
        <w:ind w:firstLine="851"/>
        <w:rPr>
          <w:b/>
        </w:rPr>
      </w:pPr>
    </w:p>
    <w:p w14:paraId="60FBD81A" w14:textId="77777777" w:rsidR="00D01408" w:rsidRPr="002601D5" w:rsidRDefault="00D01408" w:rsidP="00D01408">
      <w:pPr>
        <w:tabs>
          <w:tab w:val="left" w:pos="2265"/>
          <w:tab w:val="center" w:pos="5102"/>
        </w:tabs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D5">
        <w:rPr>
          <w:rFonts w:ascii="Times New Roman" w:hAnsi="Times New Roman" w:cs="Times New Roman"/>
          <w:b/>
          <w:sz w:val="28"/>
          <w:szCs w:val="28"/>
        </w:rPr>
        <w:t xml:space="preserve">Используемые </w:t>
      </w:r>
      <w:proofErr w:type="spellStart"/>
      <w:r w:rsidRPr="002601D5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2601D5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586"/>
        <w:gridCol w:w="1400"/>
        <w:gridCol w:w="3101"/>
      </w:tblGrid>
      <w:tr w:rsidR="00D01408" w:rsidRPr="002601D5" w14:paraId="553E77CB" w14:textId="77777777" w:rsidTr="006D7071">
        <w:tc>
          <w:tcPr>
            <w:tcW w:w="817" w:type="dxa"/>
          </w:tcPr>
          <w:p w14:paraId="389E4872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86" w:type="dxa"/>
          </w:tcPr>
          <w:p w14:paraId="2B4DFF94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Элементы технологии</w:t>
            </w:r>
          </w:p>
        </w:tc>
        <w:tc>
          <w:tcPr>
            <w:tcW w:w="1400" w:type="dxa"/>
          </w:tcPr>
          <w:p w14:paraId="6A529326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Охват учащихся</w:t>
            </w:r>
          </w:p>
        </w:tc>
        <w:tc>
          <w:tcPr>
            <w:tcW w:w="3101" w:type="dxa"/>
          </w:tcPr>
          <w:p w14:paraId="7CE4167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Результативность</w:t>
            </w:r>
          </w:p>
        </w:tc>
      </w:tr>
      <w:tr w:rsidR="00D01408" w:rsidRPr="00211FFB" w14:paraId="42F28489" w14:textId="77777777" w:rsidTr="006D7071">
        <w:tc>
          <w:tcPr>
            <w:tcW w:w="817" w:type="dxa"/>
          </w:tcPr>
          <w:p w14:paraId="58869929" w14:textId="77777777" w:rsidR="00D01408" w:rsidRPr="002601D5" w:rsidRDefault="00D01408" w:rsidP="006D7071">
            <w:pPr>
              <w:ind w:right="-299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1.</w:t>
            </w:r>
          </w:p>
          <w:p w14:paraId="3EAEA1BF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4C7FECC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62ABB10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6FB39430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6" w:type="dxa"/>
          </w:tcPr>
          <w:p w14:paraId="5748E12F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Использование данных мониторинга состояния здоровья учащихся, проводимого медицинскими работниками, и собственных наблюдений в процессе реализации образовательной технологии, </w:t>
            </w:r>
            <w:proofErr w:type="gramStart"/>
            <w:r w:rsidRPr="002601D5">
              <w:rPr>
                <w:rFonts w:ascii="Times New Roman" w:hAnsi="Times New Roman" w:cs="Times New Roman"/>
              </w:rPr>
              <w:t>её  коррекции</w:t>
            </w:r>
            <w:proofErr w:type="gramEnd"/>
            <w:r w:rsidRPr="002601D5">
              <w:rPr>
                <w:rFonts w:ascii="Times New Roman" w:hAnsi="Times New Roman" w:cs="Times New Roman"/>
              </w:rPr>
              <w:t xml:space="preserve"> в соответствии с имеющимися данными.</w:t>
            </w:r>
          </w:p>
        </w:tc>
        <w:tc>
          <w:tcPr>
            <w:tcW w:w="1400" w:type="dxa"/>
          </w:tcPr>
          <w:p w14:paraId="21F3A9B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 w:val="restart"/>
          </w:tcPr>
          <w:p w14:paraId="1BC2523B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1. Формирование навыков </w:t>
            </w:r>
            <w:proofErr w:type="spellStart"/>
            <w:r w:rsidRPr="002601D5"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 w:rsidRPr="002601D5">
              <w:rPr>
                <w:rFonts w:ascii="Times New Roman" w:hAnsi="Times New Roman" w:cs="Times New Roman"/>
              </w:rPr>
              <w:t xml:space="preserve"> педагогической деятельности.</w:t>
            </w:r>
          </w:p>
          <w:p w14:paraId="08D9743C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194CCA43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31F8231D" w14:textId="77777777" w:rsidR="00D01408" w:rsidRPr="002601D5" w:rsidRDefault="00D01408" w:rsidP="006D7071">
            <w:pPr>
              <w:ind w:right="-143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2. Воспитание учащихся в рамках </w:t>
            </w:r>
            <w:proofErr w:type="spellStart"/>
            <w:r w:rsidRPr="002601D5">
              <w:rPr>
                <w:rFonts w:ascii="Times New Roman" w:hAnsi="Times New Roman" w:cs="Times New Roman"/>
              </w:rPr>
              <w:t>человекообразующего</w:t>
            </w:r>
            <w:proofErr w:type="spellEnd"/>
            <w:r w:rsidRPr="002601D5">
              <w:rPr>
                <w:rFonts w:ascii="Times New Roman" w:hAnsi="Times New Roman" w:cs="Times New Roman"/>
              </w:rPr>
              <w:t xml:space="preserve"> и жизнеобеспечивающего процесса, направленного на сохранение и приумножение здоровья ребёнка.</w:t>
            </w:r>
          </w:p>
          <w:p w14:paraId="1767E0E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3. Обеспечение развития природных способностей ребёнка: его ума, нравственных и эстетических чувств, потребности в деятельности, овладении первоначальным опытом общения с людьми, природой, искусством.</w:t>
            </w:r>
          </w:p>
          <w:p w14:paraId="072C082A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3F41EB9B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5EF86390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7A106560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620DFA73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4D4E013E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  <w:p w14:paraId="44927DD7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</w:p>
        </w:tc>
      </w:tr>
      <w:tr w:rsidR="00D01408" w:rsidRPr="002601D5" w14:paraId="0E0573F7" w14:textId="77777777" w:rsidTr="006D7071">
        <w:tc>
          <w:tcPr>
            <w:tcW w:w="817" w:type="dxa"/>
          </w:tcPr>
          <w:p w14:paraId="6CD35708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6" w:type="dxa"/>
          </w:tcPr>
          <w:p w14:paraId="02BEB0E4" w14:textId="77777777" w:rsidR="00D01408" w:rsidRPr="002601D5" w:rsidRDefault="00D01408" w:rsidP="006D7071">
            <w:pPr>
              <w:ind w:hanging="58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Учёт особенностей возрастного развития школьников и разработка образовательной стратегии, соответствующей особенностям памяти, мышления, работоспособности, активности и т. д. учащихся данной возрастной группы.</w:t>
            </w:r>
          </w:p>
        </w:tc>
        <w:tc>
          <w:tcPr>
            <w:tcW w:w="1400" w:type="dxa"/>
          </w:tcPr>
          <w:p w14:paraId="6894CC5B" w14:textId="77777777" w:rsidR="00D01408" w:rsidRPr="002601D5" w:rsidRDefault="00D01408" w:rsidP="006D7071">
            <w:pPr>
              <w:ind w:firstLine="33"/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/>
          </w:tcPr>
          <w:p w14:paraId="2F709B60" w14:textId="77777777" w:rsidR="00D01408" w:rsidRPr="002601D5" w:rsidRDefault="00D01408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  <w:tr w:rsidR="00D01408" w:rsidRPr="002601D5" w14:paraId="354C5061" w14:textId="77777777" w:rsidTr="006D7071">
        <w:tc>
          <w:tcPr>
            <w:tcW w:w="817" w:type="dxa"/>
          </w:tcPr>
          <w:p w14:paraId="023E8627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86" w:type="dxa"/>
          </w:tcPr>
          <w:p w14:paraId="33AD3B38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 Создание благоприятного эмоционально-психологического климата в процессе реализации технологии.</w:t>
            </w:r>
          </w:p>
        </w:tc>
        <w:tc>
          <w:tcPr>
            <w:tcW w:w="1400" w:type="dxa"/>
          </w:tcPr>
          <w:p w14:paraId="17C59DE7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80-100%</w:t>
            </w:r>
          </w:p>
        </w:tc>
        <w:tc>
          <w:tcPr>
            <w:tcW w:w="3101" w:type="dxa"/>
            <w:vMerge/>
          </w:tcPr>
          <w:p w14:paraId="13476722" w14:textId="77777777" w:rsidR="00D01408" w:rsidRPr="002601D5" w:rsidRDefault="00D01408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  <w:tr w:rsidR="00D01408" w:rsidRPr="002601D5" w14:paraId="2EEBA2B7" w14:textId="77777777" w:rsidTr="006D7071">
        <w:tc>
          <w:tcPr>
            <w:tcW w:w="817" w:type="dxa"/>
          </w:tcPr>
          <w:p w14:paraId="4BB46896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4586" w:type="dxa"/>
          </w:tcPr>
          <w:p w14:paraId="631D2A0B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Уроки ОЗОЖ с целью обучения детей элементарным приёмам здорового образа жизни;</w:t>
            </w:r>
          </w:p>
          <w:p w14:paraId="70E2C2E2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-привитие детям элементарных гигиенических навыков;</w:t>
            </w:r>
          </w:p>
          <w:p w14:paraId="465B3E9A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-строгое соблюдение режима школьных занятий;</w:t>
            </w:r>
          </w:p>
          <w:p w14:paraId="357D865E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-построение и анализ урока с позиции </w:t>
            </w:r>
            <w:proofErr w:type="spellStart"/>
            <w:r w:rsidRPr="002601D5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2601D5">
              <w:rPr>
                <w:rFonts w:ascii="Times New Roman" w:hAnsi="Times New Roman" w:cs="Times New Roman"/>
              </w:rPr>
              <w:t>;</w:t>
            </w:r>
          </w:p>
          <w:p w14:paraId="2B98979F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-использование средств наглядности;</w:t>
            </w:r>
          </w:p>
          <w:p w14:paraId="17FD6F94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 xml:space="preserve">- обязательное выполнение гигиенических </w:t>
            </w:r>
            <w:r w:rsidRPr="002601D5">
              <w:rPr>
                <w:rFonts w:ascii="Times New Roman" w:hAnsi="Times New Roman" w:cs="Times New Roman"/>
              </w:rPr>
              <w:lastRenderedPageBreak/>
              <w:t>требований;</w:t>
            </w:r>
          </w:p>
          <w:p w14:paraId="70AE38CF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-чередование занятий с высокой и низкой двигательной активностью;</w:t>
            </w:r>
          </w:p>
          <w:p w14:paraId="66C6584E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-организация и проведение массовых оздоровительных мероприятий; работа с семьёй</w:t>
            </w:r>
          </w:p>
        </w:tc>
        <w:tc>
          <w:tcPr>
            <w:tcW w:w="1400" w:type="dxa"/>
          </w:tcPr>
          <w:p w14:paraId="623692F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lastRenderedPageBreak/>
              <w:t>80-100%</w:t>
            </w:r>
          </w:p>
        </w:tc>
        <w:tc>
          <w:tcPr>
            <w:tcW w:w="3101" w:type="dxa"/>
            <w:vMerge/>
          </w:tcPr>
          <w:p w14:paraId="62B0AD0C" w14:textId="77777777" w:rsidR="00D01408" w:rsidRPr="002601D5" w:rsidRDefault="00D01408" w:rsidP="006D7071">
            <w:pPr>
              <w:ind w:firstLine="851"/>
              <w:rPr>
                <w:rFonts w:ascii="Times New Roman" w:hAnsi="Times New Roman" w:cs="Times New Roman"/>
              </w:rPr>
            </w:pPr>
          </w:p>
        </w:tc>
      </w:tr>
    </w:tbl>
    <w:p w14:paraId="20CE1BE7" w14:textId="77777777" w:rsidR="00D01408" w:rsidRPr="00890BAF" w:rsidRDefault="00D01408" w:rsidP="00D01408">
      <w:pPr>
        <w:shd w:val="clear" w:color="auto" w:fill="FFFFFF"/>
        <w:tabs>
          <w:tab w:val="left" w:pos="2400"/>
          <w:tab w:val="center" w:pos="5102"/>
        </w:tabs>
        <w:spacing w:line="360" w:lineRule="auto"/>
        <w:ind w:firstLine="851"/>
        <w:rPr>
          <w:b/>
          <w:bCs/>
        </w:rPr>
      </w:pPr>
      <w:r w:rsidRPr="00890BAF">
        <w:rPr>
          <w:b/>
          <w:bCs/>
        </w:rPr>
        <w:tab/>
      </w:r>
    </w:p>
    <w:p w14:paraId="1E112318" w14:textId="77777777" w:rsidR="00D01408" w:rsidRPr="002601D5" w:rsidRDefault="00D01408" w:rsidP="00D01408">
      <w:pPr>
        <w:shd w:val="clear" w:color="auto" w:fill="FFFFFF"/>
        <w:tabs>
          <w:tab w:val="left" w:pos="2400"/>
          <w:tab w:val="center" w:pos="5102"/>
        </w:tabs>
        <w:ind w:firstLine="851"/>
        <w:rPr>
          <w:rFonts w:ascii="Times New Roman" w:hAnsi="Times New Roman" w:cs="Times New Roman"/>
          <w:b/>
          <w:bCs/>
        </w:rPr>
      </w:pPr>
      <w:r w:rsidRPr="00890BAF">
        <w:rPr>
          <w:b/>
          <w:bCs/>
        </w:rPr>
        <w:tab/>
      </w:r>
      <w:r w:rsidRPr="002601D5">
        <w:rPr>
          <w:rFonts w:ascii="Times New Roman" w:hAnsi="Times New Roman" w:cs="Times New Roman"/>
          <w:b/>
          <w:bCs/>
        </w:rPr>
        <w:t>Диагностика рациональной организации урока</w:t>
      </w:r>
    </w:p>
    <w:p w14:paraId="127C0FB6" w14:textId="77777777" w:rsidR="00D01408" w:rsidRPr="002601D5" w:rsidRDefault="00D01408" w:rsidP="00D01408">
      <w:pPr>
        <w:shd w:val="clear" w:color="auto" w:fill="FFFFFF"/>
        <w:ind w:firstLine="851"/>
        <w:jc w:val="center"/>
        <w:rPr>
          <w:rFonts w:ascii="Times New Roman" w:hAnsi="Times New Roman" w:cs="Times New Roman"/>
        </w:rPr>
      </w:pPr>
      <w:r w:rsidRPr="002601D5">
        <w:rPr>
          <w:rFonts w:ascii="Times New Roman" w:hAnsi="Times New Roman" w:cs="Times New Roman"/>
          <w:b/>
          <w:bCs/>
        </w:rPr>
        <w:t xml:space="preserve">с </w:t>
      </w:r>
      <w:proofErr w:type="gramStart"/>
      <w:r w:rsidRPr="002601D5">
        <w:rPr>
          <w:rFonts w:ascii="Times New Roman" w:hAnsi="Times New Roman" w:cs="Times New Roman"/>
          <w:b/>
          <w:bCs/>
        </w:rPr>
        <w:t>позиции  применения</w:t>
      </w:r>
      <w:proofErr w:type="gramEnd"/>
      <w:r w:rsidRPr="002601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601D5">
        <w:rPr>
          <w:rFonts w:ascii="Times New Roman" w:hAnsi="Times New Roman" w:cs="Times New Roman"/>
          <w:b/>
          <w:bCs/>
        </w:rPr>
        <w:t>здоровьесберегающих</w:t>
      </w:r>
      <w:proofErr w:type="spellEnd"/>
      <w:r w:rsidRPr="002601D5">
        <w:rPr>
          <w:rFonts w:ascii="Times New Roman" w:hAnsi="Times New Roman" w:cs="Times New Roman"/>
          <w:b/>
          <w:bCs/>
        </w:rPr>
        <w:t xml:space="preserve"> технологий</w:t>
      </w:r>
    </w:p>
    <w:tbl>
      <w:tblPr>
        <w:tblW w:w="92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3359"/>
      </w:tblGrid>
      <w:tr w:rsidR="00D01408" w:rsidRPr="002601D5" w14:paraId="3616AD71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3713D" w14:textId="77777777" w:rsidR="00D01408" w:rsidRPr="002601D5" w:rsidRDefault="00D01408" w:rsidP="006D7071">
            <w:pPr>
              <w:tabs>
                <w:tab w:val="left" w:pos="2940"/>
              </w:tabs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Факторы урока</w:t>
            </w:r>
            <w:r w:rsidRPr="002601D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C0CE0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Уровень гигиенической рациональности урока</w:t>
            </w:r>
          </w:p>
        </w:tc>
      </w:tr>
      <w:tr w:rsidR="00D01408" w:rsidRPr="002601D5" w14:paraId="080B51ED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8872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Плотность урока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547AC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70-75%</w:t>
            </w:r>
          </w:p>
        </w:tc>
      </w:tr>
      <w:tr w:rsidR="00D01408" w:rsidRPr="002601D5" w14:paraId="6599F77B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2ACAB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Количество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6DF1B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4-7</w:t>
            </w:r>
          </w:p>
        </w:tc>
      </w:tr>
      <w:tr w:rsidR="00D01408" w:rsidRPr="002601D5" w14:paraId="25C87EFE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B8205E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Средняя продолжительность различных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EAB8F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7- 10 минут</w:t>
            </w:r>
          </w:p>
        </w:tc>
      </w:tr>
      <w:tr w:rsidR="00D01408" w:rsidRPr="002601D5" w14:paraId="7D2C3F09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BC9B4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Частота чередования различных видов учебной деятельности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9DFE2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смена через 7-10 минут</w:t>
            </w:r>
          </w:p>
        </w:tc>
      </w:tr>
      <w:tr w:rsidR="00D01408" w:rsidRPr="002601D5" w14:paraId="5A0F639A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B3BCD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Количество видов преподавания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B1E0F2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3-5</w:t>
            </w:r>
          </w:p>
        </w:tc>
      </w:tr>
      <w:tr w:rsidR="00D01408" w:rsidRPr="002601D5" w14:paraId="65C3219A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CF3EC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Чередование видов преподавания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D66A91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через 10-15 минут</w:t>
            </w:r>
          </w:p>
        </w:tc>
      </w:tr>
      <w:tr w:rsidR="00D01408" w:rsidRPr="002601D5" w14:paraId="637E2A30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ED047D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Наличие эмоциональных разрядок (кол-во)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D1E65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2-3</w:t>
            </w:r>
          </w:p>
        </w:tc>
      </w:tr>
      <w:tr w:rsidR="00D01408" w:rsidRPr="00211FFB" w14:paraId="28BE9226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254F12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Место и длительность применения ТСО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76B5D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в соответствии с гигиеническими нормами</w:t>
            </w:r>
          </w:p>
        </w:tc>
      </w:tr>
      <w:tr w:rsidR="00D01408" w:rsidRPr="002601D5" w14:paraId="341589E5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97A99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Наличие, место, содержание и продолжительность физкультминуток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E0FB4D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На 20-й и 35-й мин. урока по 1 мин. С целью релаксации</w:t>
            </w:r>
          </w:p>
        </w:tc>
      </w:tr>
      <w:tr w:rsidR="00D01408" w:rsidRPr="002601D5" w14:paraId="6E425188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57F6A0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Психологический климат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9D2932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Преобладают положительные эмоции</w:t>
            </w:r>
          </w:p>
        </w:tc>
      </w:tr>
      <w:tr w:rsidR="00D01408" w:rsidRPr="002601D5" w14:paraId="06EB55F2" w14:textId="77777777" w:rsidTr="006D7071">
        <w:tc>
          <w:tcPr>
            <w:tcW w:w="5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3EBDAE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Момент наступления утомления учащихся по снижению учебной активности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F65A5" w14:textId="77777777" w:rsidR="00D01408" w:rsidRPr="002601D5" w:rsidRDefault="00D01408" w:rsidP="006D7071">
            <w:pPr>
              <w:rPr>
                <w:rFonts w:ascii="Times New Roman" w:hAnsi="Times New Roman" w:cs="Times New Roman"/>
              </w:rPr>
            </w:pPr>
            <w:r w:rsidRPr="002601D5">
              <w:rPr>
                <w:rFonts w:ascii="Times New Roman" w:hAnsi="Times New Roman" w:cs="Times New Roman"/>
              </w:rPr>
              <w:t>Не ранее 40-43 мин.</w:t>
            </w:r>
          </w:p>
        </w:tc>
      </w:tr>
    </w:tbl>
    <w:p w14:paraId="0D4CCC2E" w14:textId="77777777" w:rsidR="00D01408" w:rsidRPr="002601D5" w:rsidRDefault="00D01408" w:rsidP="00D01408">
      <w:pPr>
        <w:shd w:val="clear" w:color="auto" w:fill="FFFFFF"/>
        <w:ind w:firstLine="851"/>
        <w:rPr>
          <w:rFonts w:ascii="Times New Roman" w:hAnsi="Times New Roman" w:cs="Times New Roman"/>
          <w:b/>
        </w:rPr>
      </w:pPr>
    </w:p>
    <w:p w14:paraId="5641BB14" w14:textId="77777777" w:rsidR="00D01408" w:rsidRPr="002601D5" w:rsidRDefault="00D01408" w:rsidP="00D01408">
      <w:pPr>
        <w:shd w:val="clear" w:color="auto" w:fill="FFFFFF"/>
        <w:ind w:firstLine="851"/>
        <w:rPr>
          <w:rFonts w:ascii="Times New Roman" w:hAnsi="Times New Roman" w:cs="Times New Roman"/>
          <w:b/>
        </w:rPr>
      </w:pPr>
      <w:r w:rsidRPr="002601D5">
        <w:rPr>
          <w:rFonts w:ascii="Times New Roman" w:hAnsi="Times New Roman" w:cs="Times New Roman"/>
          <w:b/>
        </w:rPr>
        <w:t>Мероприятия, проводимые учителем для реализации профилактики ЗОЖ</w:t>
      </w:r>
    </w:p>
    <w:tbl>
      <w:tblPr>
        <w:tblStyle w:val="a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928"/>
        <w:gridCol w:w="4394"/>
      </w:tblGrid>
      <w:tr w:rsidR="00D01408" w:rsidRPr="002601D5" w14:paraId="4D381331" w14:textId="77777777" w:rsidTr="006D7071">
        <w:tc>
          <w:tcPr>
            <w:tcW w:w="4928" w:type="dxa"/>
          </w:tcPr>
          <w:p w14:paraId="32B2DB36" w14:textId="77777777" w:rsidR="00D01408" w:rsidRPr="002601D5" w:rsidRDefault="00D01408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4394" w:type="dxa"/>
          </w:tcPr>
          <w:p w14:paraId="12908481" w14:textId="77777777" w:rsidR="00D01408" w:rsidRPr="002601D5" w:rsidRDefault="00D01408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D01408" w:rsidRPr="002601D5" w14:paraId="1309AF4C" w14:textId="77777777" w:rsidTr="006D7071">
        <w:tc>
          <w:tcPr>
            <w:tcW w:w="4928" w:type="dxa"/>
          </w:tcPr>
          <w:p w14:paraId="7B451FD4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Комплексы гимнастических упражнений на уроках для различных частей тела </w:t>
            </w:r>
          </w:p>
        </w:tc>
        <w:tc>
          <w:tcPr>
            <w:tcW w:w="4394" w:type="dxa"/>
          </w:tcPr>
          <w:p w14:paraId="25E310D6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1408" w:rsidRPr="002601D5" w14:paraId="4A99A0AB" w14:textId="77777777" w:rsidTr="006D7071">
        <w:tc>
          <w:tcPr>
            <w:tcW w:w="4928" w:type="dxa"/>
          </w:tcPr>
          <w:p w14:paraId="7596AA02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гимнастик:</w:t>
            </w:r>
          </w:p>
          <w:p w14:paraId="3004FFCB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оздоровительная;</w:t>
            </w:r>
          </w:p>
          <w:p w14:paraId="4AD5EC55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пальчиковая, корригирующая;</w:t>
            </w:r>
          </w:p>
          <w:p w14:paraId="0BD84DB4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0429972F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1408" w:rsidRPr="002601D5" w14:paraId="413270FB" w14:textId="77777777" w:rsidTr="006D7071">
        <w:trPr>
          <w:trHeight w:val="1423"/>
        </w:trPr>
        <w:tc>
          <w:tcPr>
            <w:tcW w:w="4928" w:type="dxa"/>
          </w:tcPr>
          <w:p w14:paraId="02B59B9D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Санитарно-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просветительская</w:t>
            </w:r>
            <w:proofErr w:type="spell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proofErr w:type="spellEnd"/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C1F8133" w14:textId="77777777" w:rsidR="00D01408" w:rsidRPr="002601D5" w:rsidRDefault="00D01408" w:rsidP="00D0140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с 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учащимися  «</w:t>
            </w:r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Гигиена зрения»;</w:t>
            </w:r>
          </w:p>
          <w:p w14:paraId="2FAC269F" w14:textId="77777777" w:rsidR="00D01408" w:rsidRPr="002601D5" w:rsidRDefault="00D01408" w:rsidP="00D0140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с </w:t>
            </w:r>
            <w:proofErr w:type="gramStart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учащимися  «</w:t>
            </w:r>
            <w:proofErr w:type="gramEnd"/>
            <w:r w:rsidRPr="00260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гриппа».</w:t>
            </w:r>
          </w:p>
        </w:tc>
        <w:tc>
          <w:tcPr>
            <w:tcW w:w="4394" w:type="dxa"/>
          </w:tcPr>
          <w:p w14:paraId="7A5268DB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1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spellEnd"/>
          </w:p>
          <w:p w14:paraId="468D98F9" w14:textId="77777777" w:rsidR="00D01408" w:rsidRPr="002601D5" w:rsidRDefault="00D01408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92E91D" w14:textId="77777777" w:rsidR="00D01408" w:rsidRPr="002601D5" w:rsidRDefault="00D01408" w:rsidP="00D0140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2601D5">
        <w:rPr>
          <w:rFonts w:ascii="Times New Roman" w:hAnsi="Times New Roman" w:cs="Times New Roman"/>
          <w:b/>
          <w:sz w:val="28"/>
          <w:szCs w:val="28"/>
        </w:rPr>
        <w:t>Основание:</w:t>
      </w:r>
      <w:r w:rsidRPr="002601D5">
        <w:rPr>
          <w:rFonts w:ascii="Times New Roman" w:hAnsi="Times New Roman" w:cs="Times New Roman"/>
          <w:sz w:val="28"/>
          <w:szCs w:val="28"/>
        </w:rPr>
        <w:t xml:space="preserve"> анализ посещённых уроков, диагностика использования </w:t>
      </w:r>
      <w:proofErr w:type="spellStart"/>
      <w:r w:rsidRPr="002601D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2601D5">
        <w:rPr>
          <w:rFonts w:ascii="Times New Roman" w:hAnsi="Times New Roman" w:cs="Times New Roman"/>
          <w:sz w:val="28"/>
          <w:szCs w:val="28"/>
        </w:rPr>
        <w:t xml:space="preserve"> технологий, используемых педагогом.</w:t>
      </w:r>
    </w:p>
    <w:p w14:paraId="1405EED4" w14:textId="77777777" w:rsidR="00D01408" w:rsidRPr="002601D5" w:rsidRDefault="00D01408" w:rsidP="00D01408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2601D5">
        <w:rPr>
          <w:sz w:val="28"/>
          <w:szCs w:val="28"/>
        </w:rPr>
        <w:t> </w:t>
      </w:r>
    </w:p>
    <w:p w14:paraId="706BD6C3" w14:textId="52478374" w:rsidR="000D459D" w:rsidRDefault="00D01408" w:rsidP="00D014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 xml:space="preserve">Директор МБОУ «Лицей №22»   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2664AA1F" w14:textId="7921BC42" w:rsidR="00CE6A9C" w:rsidRPr="00CE6A9C" w:rsidRDefault="00E212ED" w:rsidP="000D459D">
      <w:pPr>
        <w:ind w:left="-99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CE6A9C" w:rsidRPr="00CE6A9C" w:rsidSect="000D459D">
      <w:type w:val="continuous"/>
      <w:pgSz w:w="11909" w:h="16838"/>
      <w:pgMar w:top="1560" w:right="1277" w:bottom="1134" w:left="1306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CBCF" w14:textId="77777777" w:rsidR="009E4ECE" w:rsidRDefault="009E4ECE" w:rsidP="000B200E">
      <w:r>
        <w:separator/>
      </w:r>
    </w:p>
  </w:endnote>
  <w:endnote w:type="continuationSeparator" w:id="0">
    <w:p w14:paraId="1F188DC1" w14:textId="77777777" w:rsidR="009E4ECE" w:rsidRDefault="009E4ECE" w:rsidP="000B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55FF" w14:textId="77777777" w:rsidR="009E4ECE" w:rsidRDefault="009E4ECE"/>
  </w:footnote>
  <w:footnote w:type="continuationSeparator" w:id="0">
    <w:p w14:paraId="413F161C" w14:textId="77777777" w:rsidR="009E4ECE" w:rsidRDefault="009E4E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27AE7"/>
    <w:multiLevelType w:val="hybridMultilevel"/>
    <w:tmpl w:val="9FAE7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00E"/>
    <w:rsid w:val="000A36A4"/>
    <w:rsid w:val="000B200E"/>
    <w:rsid w:val="000B57C8"/>
    <w:rsid w:val="000C4DB9"/>
    <w:rsid w:val="000D459D"/>
    <w:rsid w:val="001B0716"/>
    <w:rsid w:val="001E39F0"/>
    <w:rsid w:val="001E5668"/>
    <w:rsid w:val="00281578"/>
    <w:rsid w:val="002A72D8"/>
    <w:rsid w:val="002F083F"/>
    <w:rsid w:val="00306C38"/>
    <w:rsid w:val="00342FA4"/>
    <w:rsid w:val="003F67EB"/>
    <w:rsid w:val="004F08AE"/>
    <w:rsid w:val="00556EDA"/>
    <w:rsid w:val="006A7A73"/>
    <w:rsid w:val="006C0C22"/>
    <w:rsid w:val="007D4088"/>
    <w:rsid w:val="00910913"/>
    <w:rsid w:val="0094111A"/>
    <w:rsid w:val="009920CF"/>
    <w:rsid w:val="009E4ECE"/>
    <w:rsid w:val="00AE5083"/>
    <w:rsid w:val="00C51134"/>
    <w:rsid w:val="00CE6A9C"/>
    <w:rsid w:val="00D01408"/>
    <w:rsid w:val="00D5129F"/>
    <w:rsid w:val="00DD0ACE"/>
    <w:rsid w:val="00E212ED"/>
    <w:rsid w:val="00E26B81"/>
    <w:rsid w:val="00FB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E6510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20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200E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B20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sid w:val="000B20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B200E"/>
    <w:pPr>
      <w:shd w:val="clear" w:color="auto" w:fill="FFFFFF"/>
      <w:spacing w:after="10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0B200E"/>
    <w:pPr>
      <w:shd w:val="clear" w:color="auto" w:fill="FFFFFF"/>
      <w:spacing w:before="1020"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D01408"/>
    <w:pPr>
      <w:widowControl/>
      <w:ind w:left="720" w:firstLine="36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table" w:styleId="a6">
    <w:name w:val="Table Grid"/>
    <w:basedOn w:val="a1"/>
    <w:rsid w:val="00D01408"/>
    <w:pPr>
      <w:widowControl/>
      <w:ind w:firstLine="36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45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459D"/>
    <w:rPr>
      <w:color w:val="000000"/>
    </w:rPr>
  </w:style>
  <w:style w:type="paragraph" w:styleId="a9">
    <w:name w:val="footer"/>
    <w:basedOn w:val="a"/>
    <w:link w:val="aa"/>
    <w:uiPriority w:val="99"/>
    <w:unhideWhenUsed/>
    <w:rsid w:val="000D45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459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1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833887043189556E-2"/>
          <c:y val="7.6142131979695438E-2"/>
          <c:w val="0.66943521594684385"/>
          <c:h val="0.746192893401017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Не болели ни разу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</c:v>
                </c:pt>
                <c:pt idx="1">
                  <c:v>11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14-4273-9221-2C41326B100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Болели 1 раз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  <c:pt idx="1">
                  <c:v>9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514-4273-9221-2C41326B100B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Болели 2 и более раза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2018-2019</c:v>
                </c:pt>
                <c:pt idx="1">
                  <c:v>2019-2020</c:v>
                </c:pt>
                <c:pt idx="2">
                  <c:v>2020-2021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514-4273-9221-2C41326B10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one"/>
        <c:axId val="305329296"/>
        <c:axId val="305332096"/>
        <c:axId val="0"/>
      </c:bar3DChart>
      <c:catAx>
        <c:axId val="30532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5332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053320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53292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375415282392026"/>
          <c:y val="0.34517766497462093"/>
          <c:w val="0.2558139534883721"/>
          <c:h val="0.3096446700507625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702</Words>
  <Characters>4008</Characters>
  <Application>Microsoft Office Word</Application>
  <DocSecurity>0</DocSecurity>
  <Lines>33</Lines>
  <Paragraphs>9</Paragraphs>
  <ScaleCrop>false</ScaleCrop>
  <Company>Microsoft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шамиль</cp:lastModifiedBy>
  <cp:revision>19</cp:revision>
  <dcterms:created xsi:type="dcterms:W3CDTF">2022-04-21T06:43:00Z</dcterms:created>
  <dcterms:modified xsi:type="dcterms:W3CDTF">2024-06-18T15:07:00Z</dcterms:modified>
</cp:coreProperties>
</file>